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622AC" w14:textId="77777777" w:rsidR="00AD0B69" w:rsidRDefault="00AD0B69" w:rsidP="00AD0B69">
      <w:pPr>
        <w:tabs>
          <w:tab w:val="left" w:pos="2098"/>
          <w:tab w:val="left" w:pos="3969"/>
          <w:tab w:val="left" w:pos="6521"/>
        </w:tabs>
        <w:rPr>
          <w:b/>
          <w:caps/>
        </w:rPr>
      </w:pPr>
    </w:p>
    <w:p w14:paraId="04DCEECA" w14:textId="77777777" w:rsidR="002F6D6D" w:rsidRDefault="002F6D6D" w:rsidP="00FB5436">
      <w:pPr>
        <w:tabs>
          <w:tab w:val="left" w:pos="2098"/>
          <w:tab w:val="left" w:pos="3969"/>
          <w:tab w:val="left" w:pos="6521"/>
        </w:tabs>
        <w:rPr>
          <w:b/>
          <w:caps/>
        </w:rPr>
        <w:sectPr w:rsidR="002F6D6D" w:rsidSect="0025487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608" w:right="1983" w:bottom="1814" w:left="1418" w:header="2665" w:footer="709" w:gutter="0"/>
          <w:cols w:space="708"/>
          <w:formProt w:val="0"/>
          <w:titlePg/>
          <w:docGrid w:linePitch="360"/>
        </w:sectPr>
      </w:pPr>
    </w:p>
    <w:p w14:paraId="2AC167BE" w14:textId="77777777" w:rsidR="00FB5436" w:rsidRDefault="005E74B0" w:rsidP="000E2007">
      <w:pPr>
        <w:pStyle w:val="berschrift1"/>
      </w:pPr>
      <w:r>
        <w:t>Einverständniserklärung zu Foto- und/oder Filmaufnahmen</w:t>
      </w:r>
    </w:p>
    <w:p w14:paraId="58B5ABE1" w14:textId="77777777" w:rsidR="000E2007" w:rsidRPr="000E2007" w:rsidRDefault="000E2007" w:rsidP="00FE7755"/>
    <w:p w14:paraId="4C8FB7FF" w14:textId="77777777" w:rsidR="005E74B0" w:rsidRDefault="005E74B0" w:rsidP="005E74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Ich erkläre mich dami</w:t>
      </w:r>
      <w:r w:rsidR="004F49E4">
        <w:rPr>
          <w:shd w:val="clear" w:color="auto" w:fill="FFFFFF"/>
        </w:rPr>
        <w:t xml:space="preserve">t einverstanden, dass </w:t>
      </w:r>
      <w:r w:rsidR="0056499A">
        <w:rPr>
          <w:shd w:val="clear" w:color="auto" w:fill="FFFFFF"/>
        </w:rPr>
        <w:t>im Rahmen des Ferienprogramms</w:t>
      </w:r>
      <w:r w:rsidR="00D667A1">
        <w:rPr>
          <w:shd w:val="clear" w:color="auto" w:fill="FFFFFF"/>
        </w:rPr>
        <w:t xml:space="preserve"> </w:t>
      </w:r>
      <w:r w:rsidR="004F49E4">
        <w:rPr>
          <w:shd w:val="clear" w:color="auto" w:fill="FFFFFF"/>
        </w:rPr>
        <w:t>Fotos und/oder Videos</w:t>
      </w:r>
      <w:r w:rsidR="00DC0AE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von mir </w:t>
      </w:r>
      <w:r w:rsidR="00DC0AED">
        <w:rPr>
          <w:shd w:val="clear" w:color="auto" w:fill="FFFFFF"/>
        </w:rPr>
        <w:t>angefertigt</w:t>
      </w:r>
      <w:r>
        <w:rPr>
          <w:shd w:val="clear" w:color="auto" w:fill="FFFFFF"/>
        </w:rPr>
        <w:t xml:space="preserve"> werden und zur Veröffentlichung</w:t>
      </w:r>
    </w:p>
    <w:p w14:paraId="409282A2" w14:textId="5B29CDFE" w:rsidR="00D66105" w:rsidRDefault="00D66105" w:rsidP="00D66105">
      <w:pPr>
        <w:pStyle w:val="Listenabsatz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200" w:line="276" w:lineRule="auto"/>
        <w:ind w:left="709" w:hanging="142"/>
        <w:jc w:val="both"/>
      </w:pPr>
      <w:r>
        <w:rPr>
          <w:shd w:val="clear" w:color="auto" w:fill="FFFFFF"/>
        </w:rPr>
        <w:t xml:space="preserve">auf der Website </w:t>
      </w:r>
      <w:r w:rsidR="00F45578">
        <w:rPr>
          <w:shd w:val="clear" w:color="auto" w:fill="FFFFFF"/>
        </w:rPr>
        <w:t xml:space="preserve">und </w:t>
      </w:r>
      <w:r w:rsidR="003D27D4">
        <w:rPr>
          <w:shd w:val="clear" w:color="auto" w:fill="FFFFFF"/>
        </w:rPr>
        <w:t xml:space="preserve">in </w:t>
      </w:r>
      <w:r w:rsidR="00F45578">
        <w:rPr>
          <w:shd w:val="clear" w:color="auto" w:fill="FFFFFF"/>
        </w:rPr>
        <w:t xml:space="preserve">Publikationen </w:t>
      </w:r>
      <w:r>
        <w:rPr>
          <w:shd w:val="clear" w:color="auto" w:fill="FFFFFF"/>
        </w:rPr>
        <w:t>des Bayerischen Jugendrings (BJR) sowie des Veranstalters und</w:t>
      </w:r>
    </w:p>
    <w:p w14:paraId="4FAA6841" w14:textId="77777777" w:rsidR="005E74B0" w:rsidRPr="006D7555" w:rsidRDefault="005E74B0" w:rsidP="005E74B0">
      <w:pPr>
        <w:pStyle w:val="Listenabsatz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9" w:hanging="142"/>
        <w:jc w:val="both"/>
        <w:rPr>
          <w:shd w:val="clear" w:color="auto" w:fill="FFFFFF"/>
        </w:rPr>
      </w:pPr>
      <w:r w:rsidRPr="006D7555">
        <w:rPr>
          <w:shd w:val="clear" w:color="auto" w:fill="FFFFFF"/>
        </w:rPr>
        <w:t xml:space="preserve">in den </w:t>
      </w:r>
      <w:proofErr w:type="spellStart"/>
      <w:r w:rsidRPr="006D7555">
        <w:rPr>
          <w:shd w:val="clear" w:color="auto" w:fill="FFFFFF"/>
        </w:rPr>
        <w:t>Social</w:t>
      </w:r>
      <w:proofErr w:type="spellEnd"/>
      <w:r w:rsidRPr="006D7555">
        <w:rPr>
          <w:shd w:val="clear" w:color="auto" w:fill="FFFFFF"/>
        </w:rPr>
        <w:t xml:space="preserve"> Media-Angeboten des BJR und </w:t>
      </w:r>
      <w:r w:rsidR="00BC6483">
        <w:rPr>
          <w:shd w:val="clear" w:color="auto" w:fill="FFFFFF"/>
        </w:rPr>
        <w:t xml:space="preserve">des Veranstalters </w:t>
      </w:r>
      <w:r w:rsidRPr="006D7555">
        <w:rPr>
          <w:shd w:val="clear" w:color="auto" w:fill="FFFFFF"/>
        </w:rPr>
        <w:t>(Facebook, Vimeo, Twitter, Instagram)</w:t>
      </w:r>
      <w:r w:rsidR="00D667A1" w:rsidRPr="00D667A1">
        <w:rPr>
          <w:shd w:val="clear" w:color="auto" w:fill="FFFFFF"/>
        </w:rPr>
        <w:t xml:space="preserve"> </w:t>
      </w:r>
    </w:p>
    <w:p w14:paraId="576E5290" w14:textId="77777777" w:rsidR="005E74B0" w:rsidRDefault="005E74B0" w:rsidP="005E74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verwendet </w:t>
      </w:r>
      <w:r w:rsidR="003F48D2">
        <w:rPr>
          <w:shd w:val="clear" w:color="auto" w:fill="FFFFFF"/>
        </w:rPr>
        <w:t xml:space="preserve">werden. Die Fotos und/oder Videos werden </w:t>
      </w:r>
      <w:r>
        <w:rPr>
          <w:shd w:val="clear" w:color="auto" w:fill="FFFFFF"/>
        </w:rPr>
        <w:t xml:space="preserve">zu diesem Zwecke </w:t>
      </w:r>
      <w:r w:rsidR="0034449C">
        <w:rPr>
          <w:shd w:val="clear" w:color="auto" w:fill="FFFFFF"/>
        </w:rPr>
        <w:t>solange</w:t>
      </w:r>
      <w:r>
        <w:rPr>
          <w:shd w:val="clear" w:color="auto" w:fill="FFFFFF"/>
        </w:rPr>
        <w:t xml:space="preserve"> abgespeichert</w:t>
      </w:r>
      <w:r w:rsidR="003F48D2">
        <w:rPr>
          <w:shd w:val="clear" w:color="auto" w:fill="FFFFFF"/>
        </w:rPr>
        <w:t>, wie dies für die Gesamtabwicklung der Maßnahmen notwendig ist. D</w:t>
      </w:r>
      <w:r>
        <w:rPr>
          <w:shd w:val="clear" w:color="auto" w:fill="FFFFFF"/>
        </w:rPr>
        <w:t>ie Fotos und/oder Videos dienen der Öffentlichkeits- und/</w:t>
      </w:r>
      <w:r w:rsidR="00DC0AED">
        <w:rPr>
          <w:shd w:val="clear" w:color="auto" w:fill="FFFFFF"/>
        </w:rPr>
        <w:t>oder Bildungsarbeit</w:t>
      </w:r>
      <w:r>
        <w:rPr>
          <w:shd w:val="clear" w:color="auto" w:fill="FFFFFF"/>
        </w:rPr>
        <w:t xml:space="preserve"> des</w:t>
      </w:r>
      <w:r w:rsidR="00DC0AED">
        <w:rPr>
          <w:shd w:val="clear" w:color="auto" w:fill="FFFFFF"/>
        </w:rPr>
        <w:t xml:space="preserve"> BJR</w:t>
      </w:r>
      <w:r>
        <w:rPr>
          <w:shd w:val="clear" w:color="auto" w:fill="FFFFFF"/>
        </w:rPr>
        <w:t>.</w:t>
      </w:r>
    </w:p>
    <w:p w14:paraId="3E624D0F" w14:textId="77777777" w:rsidR="00BC6483" w:rsidRDefault="005E74B0" w:rsidP="005E74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Ich bin mir darüber im Klaren, dass Fotos und/oder Videos im Internet von beliebigen Personen abgerufen werden können. Es kann trotz aller technischer Vorkehrungen nicht ausgeschlossen werden, dass solche Personen die Fotos und/oder Videos weiterverwenden oder an andere Personen weitergeben. </w:t>
      </w:r>
    </w:p>
    <w:p w14:paraId="5C32FDC2" w14:textId="77777777" w:rsidR="00BC6483" w:rsidRDefault="00BC6483" w:rsidP="005E74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Alle Personensorgeberechtigen von Kindern, die sich an der Fotoaktion im Rahmen des Sonderprogramms Ferienangebote beteiligen, haben das Recht </w:t>
      </w:r>
      <w:r w:rsidR="003F48D2">
        <w:rPr>
          <w:shd w:val="clear" w:color="auto" w:fill="FFFFFF"/>
        </w:rPr>
        <w:t>ausgewählte</w:t>
      </w:r>
      <w:r>
        <w:rPr>
          <w:shd w:val="clear" w:color="auto" w:fill="FFFFFF"/>
        </w:rPr>
        <w:t xml:space="preserve"> Bilder der </w:t>
      </w:r>
      <w:r w:rsidR="003F48D2">
        <w:rPr>
          <w:shd w:val="clear" w:color="auto" w:fill="FFFFFF"/>
        </w:rPr>
        <w:t xml:space="preserve">jeweiligen </w:t>
      </w:r>
      <w:r>
        <w:rPr>
          <w:shd w:val="clear" w:color="auto" w:fill="FFFFFF"/>
        </w:rPr>
        <w:t>Fotoaktion vom BJR kostenfrei zu erhalten. Dieser Weitergabe an Dritte wird zugestimmt</w:t>
      </w:r>
      <w:r w:rsidR="003F48D2">
        <w:rPr>
          <w:shd w:val="clear" w:color="auto" w:fill="FFFFFF"/>
        </w:rPr>
        <w:t>.</w:t>
      </w:r>
    </w:p>
    <w:p w14:paraId="2B3DD5FE" w14:textId="7526B550" w:rsidR="005E74B0" w:rsidRPr="0033054F" w:rsidRDefault="005E74B0" w:rsidP="003305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</w:pPr>
      <w:r>
        <w:rPr>
          <w:shd w:val="clear" w:color="auto" w:fill="FFFFFF"/>
        </w:rPr>
        <w:t xml:space="preserve">Diese </w:t>
      </w:r>
      <w:r w:rsidR="00AF50DB">
        <w:rPr>
          <w:shd w:val="clear" w:color="auto" w:fill="FFFFFF"/>
        </w:rPr>
        <w:t>Einverständniserklärung</w:t>
      </w:r>
      <w:r>
        <w:rPr>
          <w:shd w:val="clear" w:color="auto" w:fill="FFFFFF"/>
        </w:rPr>
        <w:t xml:space="preserve"> ist freiwillig und kann </w:t>
      </w:r>
      <w:proofErr w:type="spellStart"/>
      <w:r>
        <w:rPr>
          <w:shd w:val="clear" w:color="auto" w:fill="FFFFFF"/>
        </w:rPr>
        <w:t>gegenüber</w:t>
      </w:r>
      <w:proofErr w:type="spellEnd"/>
      <w:r>
        <w:rPr>
          <w:shd w:val="clear" w:color="auto" w:fill="FFFFFF"/>
        </w:rPr>
        <w:t xml:space="preserve"> dem</w:t>
      </w:r>
      <w:r w:rsidR="00DC0AED">
        <w:rPr>
          <w:shd w:val="clear" w:color="auto" w:fill="FFFFFF"/>
        </w:rPr>
        <w:t xml:space="preserve"> BJR</w:t>
      </w:r>
      <w:r>
        <w:rPr>
          <w:shd w:val="clear" w:color="auto" w:fill="FFFFFF"/>
        </w:rPr>
        <w:t xml:space="preserve"> jederzeit mit Wirkung </w:t>
      </w:r>
      <w:proofErr w:type="spellStart"/>
      <w:r>
        <w:rPr>
          <w:shd w:val="clear" w:color="auto" w:fill="FFFFFF"/>
        </w:rPr>
        <w:t>für</w:t>
      </w:r>
      <w:proofErr w:type="spellEnd"/>
      <w:r>
        <w:rPr>
          <w:shd w:val="clear" w:color="auto" w:fill="FFFFFF"/>
        </w:rPr>
        <w:t xml:space="preserve"> die Zukunft widerrufen werden. Sind die Aufnahmen im Internet </w:t>
      </w:r>
      <w:proofErr w:type="spellStart"/>
      <w:r>
        <w:rPr>
          <w:shd w:val="clear" w:color="auto" w:fill="FFFFFF"/>
        </w:rPr>
        <w:t>verfügbar</w:t>
      </w:r>
      <w:proofErr w:type="spellEnd"/>
      <w:r>
        <w:rPr>
          <w:shd w:val="clear" w:color="auto" w:fill="FFFFFF"/>
        </w:rPr>
        <w:t>, erfolgt die Entfernung, soweit dies dem</w:t>
      </w:r>
      <w:r w:rsidR="00DC0AED">
        <w:rPr>
          <w:shd w:val="clear" w:color="auto" w:fill="FFFFFF"/>
        </w:rPr>
        <w:t xml:space="preserve"> BJR</w:t>
      </w:r>
      <w:r>
        <w:rPr>
          <w:shd w:val="clear" w:color="auto" w:fill="FFFFFF"/>
        </w:rPr>
        <w:t xml:space="preserve"> möglich ist.</w:t>
      </w:r>
      <w:r w:rsidR="00BC6483" w:rsidRPr="00BC6483">
        <w:rPr>
          <w:shd w:val="clear" w:color="auto" w:fill="FFFFFF"/>
        </w:rPr>
        <w:t xml:space="preserve"> </w:t>
      </w:r>
      <w:r w:rsidR="00BC6483">
        <w:rPr>
          <w:shd w:val="clear" w:color="auto" w:fill="FFFFFF"/>
        </w:rPr>
        <w:t xml:space="preserve">Die Datenschutzhinweise informieren über </w:t>
      </w:r>
      <w:r w:rsidR="00BC6483" w:rsidRPr="00BC6483">
        <w:rPr>
          <w:shd w:val="clear" w:color="auto" w:fill="FFFFFF"/>
        </w:rPr>
        <w:t xml:space="preserve">unseren Umgang mit personenbezogenen Daten und </w:t>
      </w:r>
      <w:r w:rsidR="00BC6483">
        <w:rPr>
          <w:shd w:val="clear" w:color="auto" w:fill="FFFFFF"/>
        </w:rPr>
        <w:t xml:space="preserve">den </w:t>
      </w:r>
      <w:r w:rsidR="00BC6483" w:rsidRPr="00BC6483">
        <w:rPr>
          <w:shd w:val="clear" w:color="auto" w:fill="FFFFFF"/>
        </w:rPr>
        <w:t>Datenschutzrechte</w:t>
      </w:r>
      <w:r w:rsidR="00BC6483">
        <w:rPr>
          <w:shd w:val="clear" w:color="auto" w:fill="FFFFFF"/>
        </w:rPr>
        <w:t xml:space="preserve">n, die Informationen sind unter </w:t>
      </w:r>
      <w:hyperlink r:id="rId12" w:history="1">
        <w:r w:rsidR="0033054F" w:rsidRPr="00C70298">
          <w:rPr>
            <w:rStyle w:val="Hyperlink"/>
          </w:rPr>
          <w:t>https://www.bjr.de/service/datenschutz</w:t>
        </w:r>
      </w:hyperlink>
      <w:r w:rsidR="0033054F">
        <w:t xml:space="preserve"> </w:t>
      </w:r>
      <w:r w:rsidR="00BC6483">
        <w:rPr>
          <w:shd w:val="clear" w:color="auto" w:fill="FFFFFF"/>
        </w:rPr>
        <w:t>abrufbar.</w:t>
      </w:r>
    </w:p>
    <w:p w14:paraId="7E4734EE" w14:textId="77777777" w:rsidR="0056499A" w:rsidRDefault="0056499A" w:rsidP="005E74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  <w:rPr>
          <w:shd w:val="clear" w:color="auto" w:fill="FFFFFF"/>
        </w:rPr>
      </w:pPr>
    </w:p>
    <w:p w14:paraId="0CC68F7E" w14:textId="77777777" w:rsidR="00D667A1" w:rsidRDefault="00D667A1" w:rsidP="00D667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Name des/der Teilnehmenden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_________________________________</w:t>
      </w:r>
    </w:p>
    <w:p w14:paraId="387B8028" w14:textId="77777777" w:rsidR="00D667A1" w:rsidRDefault="00D667A1" w:rsidP="00D667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 w:val="16"/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D667A1">
        <w:rPr>
          <w:sz w:val="16"/>
          <w:shd w:val="clear" w:color="auto" w:fill="FFFFFF"/>
        </w:rPr>
        <w:t>(</w:t>
      </w:r>
      <w:r>
        <w:rPr>
          <w:sz w:val="16"/>
          <w:shd w:val="clear" w:color="auto" w:fill="FFFFFF"/>
        </w:rPr>
        <w:t>bitte in leserlicher Druckschrift</w:t>
      </w:r>
      <w:r w:rsidRPr="00D667A1">
        <w:rPr>
          <w:sz w:val="16"/>
          <w:shd w:val="clear" w:color="auto" w:fill="FFFFFF"/>
        </w:rPr>
        <w:t>)</w:t>
      </w:r>
    </w:p>
    <w:p w14:paraId="74F05EE3" w14:textId="77777777" w:rsidR="00D667A1" w:rsidRPr="00D667A1" w:rsidRDefault="00D667A1" w:rsidP="00D667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 w:val="16"/>
          <w:shd w:val="clear" w:color="auto" w:fill="FFFFFF"/>
        </w:rPr>
      </w:pPr>
    </w:p>
    <w:p w14:paraId="44751AEF" w14:textId="77777777" w:rsidR="00D667A1" w:rsidRDefault="00D667A1" w:rsidP="00D667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Ort / Datum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_________________________________</w:t>
      </w:r>
    </w:p>
    <w:p w14:paraId="5B970F06" w14:textId="77777777" w:rsidR="00D667A1" w:rsidRDefault="00D667A1" w:rsidP="00D667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411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hd w:val="clear" w:color="auto" w:fill="FFFFFF"/>
        </w:rPr>
      </w:pPr>
    </w:p>
    <w:p w14:paraId="4D284EF7" w14:textId="77777777" w:rsidR="00D667A1" w:rsidRDefault="00D667A1" w:rsidP="001A6B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4111"/>
          <w:tab w:val="left" w:pos="4320"/>
          <w:tab w:val="left" w:pos="5040"/>
          <w:tab w:val="left" w:pos="5760"/>
          <w:tab w:val="left" w:pos="6480"/>
          <w:tab w:val="left" w:pos="7230"/>
          <w:tab w:val="left" w:pos="7920"/>
        </w:tabs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Unterschrift des/der Teilnehmenden </w:t>
      </w:r>
      <w:r>
        <w:rPr>
          <w:shd w:val="clear" w:color="auto" w:fill="FFFFFF"/>
        </w:rPr>
        <w:tab/>
        <w:t>_________________________________</w:t>
      </w:r>
    </w:p>
    <w:p w14:paraId="1E6A4841" w14:textId="77777777" w:rsidR="00D667A1" w:rsidRDefault="001A6BB0" w:rsidP="001A6BB0">
      <w:pPr>
        <w:tabs>
          <w:tab w:val="left" w:pos="6480"/>
        </w:tabs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</w:p>
    <w:p w14:paraId="6E629604" w14:textId="77777777" w:rsidR="00DA0288" w:rsidRDefault="00DA0288" w:rsidP="00DA02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Unterschrift aller Personensorge-</w:t>
      </w:r>
      <w:r>
        <w:rPr>
          <w:shd w:val="clear" w:color="auto" w:fill="FFFFFF"/>
        </w:rPr>
        <w:tab/>
        <w:t>____________</w:t>
      </w:r>
      <w:r w:rsidR="001A6BB0">
        <w:rPr>
          <w:shd w:val="clear" w:color="auto" w:fill="FFFFFF"/>
        </w:rPr>
        <w:t>__</w:t>
      </w:r>
      <w:r w:rsidR="001A6BB0">
        <w:rPr>
          <w:shd w:val="clear" w:color="auto" w:fill="FFFFFF"/>
        </w:rPr>
        <w:tab/>
        <w:t>______________</w:t>
      </w:r>
    </w:p>
    <w:p w14:paraId="5721FE54" w14:textId="77777777" w:rsidR="00DA0288" w:rsidRDefault="00DA0288" w:rsidP="00DA02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berechtigten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</w:p>
    <w:p w14:paraId="4E26C57D" w14:textId="77777777" w:rsidR="00DA0288" w:rsidRPr="00D667A1" w:rsidRDefault="00DA0288" w:rsidP="00DA02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 w:val="16"/>
          <w:shd w:val="clear" w:color="auto" w:fill="FFFFFF"/>
        </w:rPr>
      </w:pPr>
      <w:r w:rsidRPr="00D667A1">
        <w:rPr>
          <w:sz w:val="16"/>
          <w:shd w:val="clear" w:color="auto" w:fill="FFFFFF"/>
        </w:rPr>
        <w:t>(</w:t>
      </w:r>
      <w:r>
        <w:rPr>
          <w:sz w:val="16"/>
          <w:shd w:val="clear" w:color="auto" w:fill="FFFFFF"/>
        </w:rPr>
        <w:t>insbesondere beide Elternteile</w:t>
      </w:r>
      <w:r w:rsidRPr="00D667A1">
        <w:rPr>
          <w:sz w:val="16"/>
          <w:shd w:val="clear" w:color="auto" w:fill="FFFFFF"/>
        </w:rPr>
        <w:t>)</w:t>
      </w:r>
    </w:p>
    <w:p w14:paraId="4073389B" w14:textId="77777777" w:rsidR="00D667A1" w:rsidRDefault="00D667A1" w:rsidP="00DA02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 w:val="16"/>
          <w:shd w:val="clear" w:color="auto" w:fill="FFFFFF"/>
        </w:rPr>
      </w:pPr>
    </w:p>
    <w:p w14:paraId="1F4F773D" w14:textId="77777777" w:rsidR="001A6BB0" w:rsidRPr="00D667A1" w:rsidRDefault="001A6BB0" w:rsidP="00DA02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 w:val="16"/>
          <w:shd w:val="clear" w:color="auto" w:fill="FFFFFF"/>
        </w:rPr>
      </w:pPr>
    </w:p>
    <w:sectPr w:rsidR="001A6BB0" w:rsidRPr="00D667A1" w:rsidSect="00CA446D">
      <w:type w:val="continuous"/>
      <w:pgSz w:w="11906" w:h="16838" w:code="9"/>
      <w:pgMar w:top="2608" w:right="1983" w:bottom="1701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2A30C" w14:textId="77777777" w:rsidR="0095396D" w:rsidRDefault="0095396D" w:rsidP="00B05F03">
      <w:pPr>
        <w:spacing w:line="240" w:lineRule="auto"/>
      </w:pPr>
      <w:r>
        <w:separator/>
      </w:r>
    </w:p>
  </w:endnote>
  <w:endnote w:type="continuationSeparator" w:id="0">
    <w:p w14:paraId="2F92A115" w14:textId="77777777" w:rsidR="0095396D" w:rsidRDefault="0095396D" w:rsidP="00B05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OT-Light">
    <w:panose1 w:val="020B0604020202020204"/>
    <w:charset w:val="4D"/>
    <w:family w:val="swiss"/>
    <w:notTrueType/>
    <w:pitch w:val="variable"/>
    <w:sig w:usb0="800000EF" w:usb1="4000207B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7338F" w14:textId="5C52AF71" w:rsidR="00BF498F" w:rsidRPr="00CA446D" w:rsidRDefault="00BF498F">
    <w:pPr>
      <w:pStyle w:val="Fuzeile"/>
      <w:rPr>
        <w:color w:val="595959" w:themeColor="text1" w:themeTint="A6"/>
        <w:sz w:val="16"/>
        <w:szCs w:val="16"/>
      </w:rPr>
    </w:pP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t xml:space="preserve">Seite </w:t>
    </w: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fldChar w:fldCharType="begin"/>
    </w: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instrText>PAGE   \* MERGEFORMAT</w:instrText>
    </w: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fldChar w:fldCharType="separate"/>
    </w:r>
    <w:r w:rsidR="005E74B0">
      <w:rPr>
        <w:rStyle w:val="Unterstrich"/>
        <w:rFonts w:cstheme="minorHAnsi"/>
        <w:noProof/>
        <w:color w:val="595959" w:themeColor="text1" w:themeTint="A6"/>
        <w:w w:val="100"/>
        <w:sz w:val="16"/>
        <w:szCs w:val="16"/>
      </w:rPr>
      <w:t>2</w:t>
    </w: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fldChar w:fldCharType="end"/>
    </w:r>
    <w:r w:rsidRPr="00CA446D">
      <w:rPr>
        <w:rStyle w:val="Unterstrich"/>
        <w:rFonts w:cstheme="minorHAnsi"/>
        <w:color w:val="595959" w:themeColor="text1" w:themeTint="A6"/>
        <w:w w:val="100"/>
        <w:sz w:val="16"/>
        <w:szCs w:val="16"/>
      </w:rPr>
      <w:t xml:space="preserve"> </w:t>
    </w:r>
    <w:r w:rsidRPr="00CA446D">
      <w:rPr>
        <w:rStyle w:val="Unterstrich"/>
        <w:rFonts w:cstheme="minorHAnsi"/>
        <w:color w:val="595959" w:themeColor="text1" w:themeTint="A6"/>
        <w:w w:val="300"/>
        <w:sz w:val="16"/>
        <w:szCs w:val="16"/>
      </w:rPr>
      <w:t>_</w:t>
    </w:r>
    <w:r w:rsidRPr="00CA446D">
      <w:rPr>
        <w:color w:val="595959" w:themeColor="text1" w:themeTint="A6"/>
        <w:sz w:val="16"/>
        <w:szCs w:val="16"/>
      </w:rPr>
      <w:t xml:space="preserve"> </w:t>
    </w:r>
    <w:r w:rsidR="00C7576C">
      <w:rPr>
        <w:color w:val="595959" w:themeColor="text1" w:themeTint="A6"/>
        <w:sz w:val="16"/>
        <w:szCs w:val="16"/>
      </w:rPr>
      <w:t>Information</w:t>
    </w:r>
    <w:r w:rsidR="00CA446D" w:rsidRPr="00CA446D">
      <w:rPr>
        <w:color w:val="595959" w:themeColor="text1" w:themeTint="A6"/>
        <w:sz w:val="16"/>
        <w:szCs w:val="16"/>
      </w:rPr>
      <w:t xml:space="preserve"> </w:t>
    </w:r>
    <w:r w:rsidRPr="00CA446D">
      <w:rPr>
        <w:color w:val="595959" w:themeColor="text1" w:themeTint="A6"/>
        <w:sz w:val="16"/>
        <w:szCs w:val="16"/>
      </w:rPr>
      <w:t xml:space="preserve">vom </w:t>
    </w:r>
    <w:r w:rsidR="000A7B9D" w:rsidRPr="00CA446D">
      <w:rPr>
        <w:color w:val="595959" w:themeColor="text1" w:themeTint="A6"/>
        <w:sz w:val="16"/>
        <w:szCs w:val="16"/>
      </w:rPr>
      <w:fldChar w:fldCharType="begin"/>
    </w:r>
    <w:r w:rsidR="000A7B9D" w:rsidRPr="00CA446D">
      <w:rPr>
        <w:color w:val="595959" w:themeColor="text1" w:themeTint="A6"/>
        <w:sz w:val="16"/>
        <w:szCs w:val="16"/>
      </w:rPr>
      <w:instrText xml:space="preserve"> STYLEREF  Datum_  \* MERGEFORMAT </w:instrText>
    </w:r>
    <w:r w:rsidR="000A7B9D" w:rsidRPr="00CA446D">
      <w:rPr>
        <w:color w:val="595959" w:themeColor="text1" w:themeTint="A6"/>
        <w:sz w:val="16"/>
        <w:szCs w:val="16"/>
      </w:rPr>
      <w:fldChar w:fldCharType="separate"/>
    </w:r>
    <w:r w:rsidR="003D27D4">
      <w:rPr>
        <w:b/>
        <w:bCs/>
        <w:noProof/>
        <w:color w:val="595959" w:themeColor="text1" w:themeTint="A6"/>
        <w:sz w:val="16"/>
        <w:szCs w:val="16"/>
      </w:rPr>
      <w:t>Fehler! Kein Text mit angegebener Formatvorlage im Dokument.</w:t>
    </w:r>
    <w:r w:rsidR="000A7B9D" w:rsidRPr="00CA446D">
      <w:rPr>
        <w:color w:val="595959" w:themeColor="text1" w:themeTint="A6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098D5" w14:textId="77777777" w:rsidR="00BF498F" w:rsidRPr="00793E02" w:rsidRDefault="00BF498F" w:rsidP="00793E02">
    <w:pPr>
      <w:pStyle w:val="BU"/>
      <w:spacing w:after="40" w:line="240" w:lineRule="auto"/>
      <w:contextualSpacing w:val="0"/>
      <w:rPr>
        <w:rFonts w:cstheme="minorHAnsi"/>
        <w:color w:val="595959" w:themeColor="text1" w:themeTint="A6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24E53" w14:textId="77777777" w:rsidR="0095396D" w:rsidRDefault="0095396D" w:rsidP="00B05F03">
      <w:pPr>
        <w:spacing w:line="240" w:lineRule="auto"/>
      </w:pPr>
      <w:r>
        <w:separator/>
      </w:r>
    </w:p>
  </w:footnote>
  <w:footnote w:type="continuationSeparator" w:id="0">
    <w:p w14:paraId="3724EA61" w14:textId="77777777" w:rsidR="0095396D" w:rsidRDefault="0095396D" w:rsidP="00B05F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0E9AB" w14:textId="77777777" w:rsidR="00BF498F" w:rsidRDefault="00C92AC0">
    <w:pPr>
      <w:pStyle w:val="Kopfzeile"/>
    </w:pPr>
    <w:r>
      <w:rPr>
        <w:noProof/>
        <w:color w:val="595959" w:themeColor="text1" w:themeTint="A6"/>
        <w:szCs w:val="14"/>
        <w:lang w:eastAsia="de-DE"/>
      </w:rPr>
      <w:drawing>
        <wp:anchor distT="0" distB="0" distL="114300" distR="114300" simplePos="0" relativeHeight="251670528" behindDoc="1" locked="1" layoutInCell="1" allowOverlap="1" wp14:anchorId="6EE0F4D8" wp14:editId="471E0299">
          <wp:simplePos x="0" y="0"/>
          <wp:positionH relativeFrom="page">
            <wp:posOffset>5861685</wp:posOffset>
          </wp:positionH>
          <wp:positionV relativeFrom="page">
            <wp:posOffset>648335</wp:posOffset>
          </wp:positionV>
          <wp:extent cx="1004400" cy="828000"/>
          <wp:effectExtent l="0" t="0" r="571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JR Briefkopf 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168D" w14:textId="77777777" w:rsidR="00BF498F" w:rsidRPr="002911F0" w:rsidRDefault="002E19BC" w:rsidP="002911F0">
    <w:pPr>
      <w:tabs>
        <w:tab w:val="left" w:pos="2098"/>
        <w:tab w:val="left" w:pos="3969"/>
        <w:tab w:val="left" w:pos="5733"/>
      </w:tabs>
      <w:rPr>
        <w:lang w:eastAsia="de-DE"/>
      </w:rPr>
    </w:pPr>
    <w:r>
      <w:rPr>
        <w:noProof/>
        <w:color w:val="595959" w:themeColor="text1" w:themeTint="A6"/>
        <w:szCs w:val="14"/>
        <w:lang w:eastAsia="de-DE"/>
      </w:rPr>
      <w:drawing>
        <wp:anchor distT="0" distB="0" distL="114300" distR="114300" simplePos="0" relativeHeight="251666432" behindDoc="1" locked="1" layoutInCell="1" allowOverlap="1" wp14:anchorId="6556726F" wp14:editId="4070F7C6">
          <wp:simplePos x="0" y="0"/>
          <wp:positionH relativeFrom="page">
            <wp:posOffset>5861685</wp:posOffset>
          </wp:positionH>
          <wp:positionV relativeFrom="page">
            <wp:posOffset>648335</wp:posOffset>
          </wp:positionV>
          <wp:extent cx="1004400" cy="828000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JR Briefkopf 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06C51"/>
    <w:multiLevelType w:val="hybridMultilevel"/>
    <w:tmpl w:val="F1AA9248"/>
    <w:numStyleLink w:val="ImportierterStil10"/>
  </w:abstractNum>
  <w:abstractNum w:abstractNumId="1" w15:restartNumberingAfterBreak="0">
    <w:nsid w:val="346D6539"/>
    <w:multiLevelType w:val="hybridMultilevel"/>
    <w:tmpl w:val="2F02B690"/>
    <w:lvl w:ilvl="0" w:tplc="54C8CD08">
      <w:start w:val="1"/>
      <w:numFmt w:val="bullet"/>
      <w:pStyle w:val="Listenabsatz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2504E"/>
    <w:multiLevelType w:val="hybridMultilevel"/>
    <w:tmpl w:val="F1AA9248"/>
    <w:styleLink w:val="ImportierterStil10"/>
    <w:lvl w:ilvl="0" w:tplc="6B307864">
      <w:start w:val="1"/>
      <w:numFmt w:val="bullet"/>
      <w:lvlText w:val="·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242CF8">
      <w:start w:val="1"/>
      <w:numFmt w:val="bullet"/>
      <w:lvlText w:val="·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8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2C912A">
      <w:start w:val="1"/>
      <w:numFmt w:val="bullet"/>
      <w:lvlText w:val="▪"/>
      <w:lvlJc w:val="left"/>
      <w:pPr>
        <w:tabs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54C208">
      <w:start w:val="1"/>
      <w:numFmt w:val="bullet"/>
      <w:lvlText w:val="·"/>
      <w:lvlJc w:val="left"/>
      <w:pPr>
        <w:tabs>
          <w:tab w:val="left" w:pos="720"/>
          <w:tab w:val="left" w:pos="1440"/>
          <w:tab w:val="num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80" w:hanging="8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D63FF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num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80555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32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5EED54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40" w:hanging="8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868477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40"/>
          <w:tab w:val="left" w:pos="5760"/>
          <w:tab w:val="left" w:pos="6480"/>
          <w:tab w:val="left" w:pos="7200"/>
          <w:tab w:val="left" w:pos="7920"/>
        </w:tabs>
        <w:ind w:left="576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7839C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760"/>
          <w:tab w:val="left" w:pos="6480"/>
          <w:tab w:val="left" w:pos="7200"/>
          <w:tab w:val="left" w:pos="7920"/>
        </w:tabs>
        <w:ind w:left="648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1A65EC1"/>
    <w:multiLevelType w:val="hybridMultilevel"/>
    <w:tmpl w:val="C7BC0CBC"/>
    <w:lvl w:ilvl="0" w:tplc="EAF8B5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148787">
    <w:abstractNumId w:val="3"/>
  </w:num>
  <w:num w:numId="2" w16cid:durableId="29189375">
    <w:abstractNumId w:val="1"/>
  </w:num>
  <w:num w:numId="3" w16cid:durableId="788816631">
    <w:abstractNumId w:val="2"/>
  </w:num>
  <w:num w:numId="4" w16cid:durableId="573469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hideGrammaticalErrors/>
  <w:proofState w:spelling="clean" w:grammar="clean"/>
  <w:attachedTemplate r:id="rId1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B0"/>
    <w:rsid w:val="00014D6C"/>
    <w:rsid w:val="000A7B9D"/>
    <w:rsid w:val="000E2007"/>
    <w:rsid w:val="000E7B49"/>
    <w:rsid w:val="000E7F42"/>
    <w:rsid w:val="000F3057"/>
    <w:rsid w:val="00110371"/>
    <w:rsid w:val="0011158E"/>
    <w:rsid w:val="00114343"/>
    <w:rsid w:val="00150A1D"/>
    <w:rsid w:val="00156AD8"/>
    <w:rsid w:val="001924FE"/>
    <w:rsid w:val="001A2264"/>
    <w:rsid w:val="001A6BB0"/>
    <w:rsid w:val="001C34C0"/>
    <w:rsid w:val="001C4537"/>
    <w:rsid w:val="001F713F"/>
    <w:rsid w:val="0021198E"/>
    <w:rsid w:val="0022100A"/>
    <w:rsid w:val="0025487C"/>
    <w:rsid w:val="002650D6"/>
    <w:rsid w:val="002911F0"/>
    <w:rsid w:val="00297567"/>
    <w:rsid w:val="002D1FCD"/>
    <w:rsid w:val="002E19BC"/>
    <w:rsid w:val="002E3781"/>
    <w:rsid w:val="002F6D6D"/>
    <w:rsid w:val="00315E32"/>
    <w:rsid w:val="0033054F"/>
    <w:rsid w:val="00343278"/>
    <w:rsid w:val="0034449C"/>
    <w:rsid w:val="0035078F"/>
    <w:rsid w:val="003544A1"/>
    <w:rsid w:val="00355A51"/>
    <w:rsid w:val="00390388"/>
    <w:rsid w:val="003B14AB"/>
    <w:rsid w:val="003B5622"/>
    <w:rsid w:val="003D27D4"/>
    <w:rsid w:val="003E14D1"/>
    <w:rsid w:val="003E456E"/>
    <w:rsid w:val="003F48D2"/>
    <w:rsid w:val="00407CFD"/>
    <w:rsid w:val="00441A70"/>
    <w:rsid w:val="00492759"/>
    <w:rsid w:val="004F49E4"/>
    <w:rsid w:val="005031DF"/>
    <w:rsid w:val="00533D37"/>
    <w:rsid w:val="00543201"/>
    <w:rsid w:val="0054748C"/>
    <w:rsid w:val="0056499A"/>
    <w:rsid w:val="0056543D"/>
    <w:rsid w:val="005E74B0"/>
    <w:rsid w:val="006123B6"/>
    <w:rsid w:val="0063069F"/>
    <w:rsid w:val="00695E39"/>
    <w:rsid w:val="006A493E"/>
    <w:rsid w:val="006B6083"/>
    <w:rsid w:val="006C32BD"/>
    <w:rsid w:val="006C46F1"/>
    <w:rsid w:val="006E16A9"/>
    <w:rsid w:val="007006EF"/>
    <w:rsid w:val="007170F7"/>
    <w:rsid w:val="007204D3"/>
    <w:rsid w:val="007406C4"/>
    <w:rsid w:val="00747E4B"/>
    <w:rsid w:val="00754D1E"/>
    <w:rsid w:val="00783104"/>
    <w:rsid w:val="00793E02"/>
    <w:rsid w:val="007A5B1A"/>
    <w:rsid w:val="007A6B40"/>
    <w:rsid w:val="007B4097"/>
    <w:rsid w:val="007E71DA"/>
    <w:rsid w:val="00857639"/>
    <w:rsid w:val="008B4C25"/>
    <w:rsid w:val="008D4D6B"/>
    <w:rsid w:val="00916F18"/>
    <w:rsid w:val="0095396D"/>
    <w:rsid w:val="00966CD1"/>
    <w:rsid w:val="009825F0"/>
    <w:rsid w:val="00A67B39"/>
    <w:rsid w:val="00A85F32"/>
    <w:rsid w:val="00A93117"/>
    <w:rsid w:val="00A94938"/>
    <w:rsid w:val="00A96C81"/>
    <w:rsid w:val="00AD0B69"/>
    <w:rsid w:val="00AE24C3"/>
    <w:rsid w:val="00AF50DB"/>
    <w:rsid w:val="00B05F03"/>
    <w:rsid w:val="00B251B0"/>
    <w:rsid w:val="00B41AA0"/>
    <w:rsid w:val="00BC6483"/>
    <w:rsid w:val="00BD3F52"/>
    <w:rsid w:val="00BF498F"/>
    <w:rsid w:val="00C02FFF"/>
    <w:rsid w:val="00C343E1"/>
    <w:rsid w:val="00C7576C"/>
    <w:rsid w:val="00C75864"/>
    <w:rsid w:val="00C92AC0"/>
    <w:rsid w:val="00CA446D"/>
    <w:rsid w:val="00CA4D7F"/>
    <w:rsid w:val="00CE3FD5"/>
    <w:rsid w:val="00D17293"/>
    <w:rsid w:val="00D27467"/>
    <w:rsid w:val="00D546A1"/>
    <w:rsid w:val="00D56604"/>
    <w:rsid w:val="00D66105"/>
    <w:rsid w:val="00D667A1"/>
    <w:rsid w:val="00DA0288"/>
    <w:rsid w:val="00DA0A83"/>
    <w:rsid w:val="00DC0AED"/>
    <w:rsid w:val="00DC29D0"/>
    <w:rsid w:val="00DE1FB7"/>
    <w:rsid w:val="00E865FA"/>
    <w:rsid w:val="00EE26C4"/>
    <w:rsid w:val="00EF6854"/>
    <w:rsid w:val="00F22613"/>
    <w:rsid w:val="00F45578"/>
    <w:rsid w:val="00F579EB"/>
    <w:rsid w:val="00FB5436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F7A29"/>
  <w15:docId w15:val="{74CF1277-4C8B-489E-8803-F6BFAD6F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4938"/>
    <w:pPr>
      <w:spacing w:after="0" w:line="280" w:lineRule="exac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2007"/>
    <w:pPr>
      <w:keepNext/>
      <w:keepLines/>
      <w:spacing w:line="400" w:lineRule="exact"/>
      <w:contextualSpacing/>
      <w:outlineLvl w:val="0"/>
    </w:pPr>
    <w:rPr>
      <w:rFonts w:asciiTheme="majorHAnsi" w:eastAsiaTheme="majorEastAsia" w:hAnsiTheme="majorHAnsi" w:cstheme="majorBidi"/>
      <w:bCs/>
      <w:color w:val="0096D7" w:themeColor="text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4938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E24C3"/>
    <w:pPr>
      <w:keepNext/>
      <w:keepLines/>
      <w:spacing w:line="240" w:lineRule="exact"/>
      <w:outlineLvl w:val="2"/>
    </w:pPr>
    <w:rPr>
      <w:rFonts w:asciiTheme="majorHAnsi" w:eastAsiaTheme="majorEastAsia" w:hAnsiTheme="majorHAnsi" w:cstheme="majorBidi"/>
      <w:bCs/>
      <w:color w:val="0096D7" w:themeColor="text2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5F0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5F03"/>
  </w:style>
  <w:style w:type="paragraph" w:styleId="Fuzeile">
    <w:name w:val="footer"/>
    <w:basedOn w:val="Standard"/>
    <w:link w:val="FuzeileZchn"/>
    <w:uiPriority w:val="99"/>
    <w:unhideWhenUsed/>
    <w:rsid w:val="00B05F0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5F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F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5F0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2007"/>
    <w:rPr>
      <w:rFonts w:asciiTheme="majorHAnsi" w:eastAsiaTheme="majorEastAsia" w:hAnsiTheme="majorHAnsi" w:cstheme="majorBidi"/>
      <w:bCs/>
      <w:color w:val="0096D7" w:themeColor="text2"/>
      <w:sz w:val="32"/>
      <w:szCs w:val="28"/>
    </w:rPr>
  </w:style>
  <w:style w:type="paragraph" w:customStyle="1" w:styleId="Textstumpf">
    <w:name w:val="Text stumpf"/>
    <w:basedOn w:val="Standard"/>
    <w:next w:val="Standard"/>
    <w:uiPriority w:val="99"/>
    <w:rsid w:val="00014D6C"/>
    <w:pPr>
      <w:autoSpaceDE w:val="0"/>
      <w:autoSpaceDN w:val="0"/>
      <w:adjustRightInd w:val="0"/>
      <w:spacing w:line="241" w:lineRule="atLeast"/>
      <w:jc w:val="both"/>
      <w:textAlignment w:val="center"/>
    </w:pPr>
    <w:rPr>
      <w:rFonts w:ascii="MetaOT-Light" w:hAnsi="MetaOT-Light" w:cs="MetaOT-Light"/>
      <w:color w:val="000000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14D6C"/>
    <w:rPr>
      <w:color w:val="808080"/>
    </w:rPr>
  </w:style>
  <w:style w:type="paragraph" w:customStyle="1" w:styleId="BU">
    <w:name w:val="BU"/>
    <w:basedOn w:val="Standard"/>
    <w:qFormat/>
    <w:rsid w:val="006123B6"/>
    <w:pPr>
      <w:spacing w:line="240" w:lineRule="exact"/>
      <w:contextualSpacing/>
    </w:pPr>
    <w:rPr>
      <w:sz w:val="16"/>
      <w:szCs w:val="16"/>
    </w:rPr>
  </w:style>
  <w:style w:type="paragraph" w:customStyle="1" w:styleId="StandardAbstand">
    <w:name w:val="Standard + Abstand"/>
    <w:basedOn w:val="Standard"/>
    <w:qFormat/>
    <w:rsid w:val="00A94938"/>
    <w:pPr>
      <w:spacing w:after="32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94938"/>
    <w:rPr>
      <w:rFonts w:asciiTheme="majorHAnsi" w:eastAsiaTheme="majorEastAsia" w:hAnsiTheme="majorHAnsi" w:cstheme="majorBidi"/>
      <w:b/>
      <w:bCs/>
      <w:sz w:val="20"/>
      <w:szCs w:val="26"/>
    </w:rPr>
  </w:style>
  <w:style w:type="paragraph" w:styleId="Listenabsatz">
    <w:name w:val="List Paragraph"/>
    <w:basedOn w:val="Standard"/>
    <w:qFormat/>
    <w:rsid w:val="00DA0A83"/>
    <w:pPr>
      <w:numPr>
        <w:numId w:val="2"/>
      </w:numPr>
      <w:spacing w:after="80"/>
      <w:ind w:left="340" w:hanging="340"/>
    </w:pPr>
  </w:style>
  <w:style w:type="paragraph" w:styleId="Titel">
    <w:name w:val="Title"/>
    <w:basedOn w:val="Standard"/>
    <w:next w:val="Standard"/>
    <w:link w:val="TitelZchn"/>
    <w:uiPriority w:val="10"/>
    <w:rsid w:val="000A7B9D"/>
    <w:pPr>
      <w:framePr w:w="6804" w:h="1928" w:hRule="exact" w:wrap="notBeside" w:vAnchor="page" w:hAnchor="page" w:x="1421" w:y="1761"/>
      <w:spacing w:after="360" w:line="600" w:lineRule="exact"/>
      <w:ind w:left="57"/>
    </w:pPr>
    <w:rPr>
      <w:color w:val="7F7F7F" w:themeColor="text1" w:themeTint="80"/>
      <w:spacing w:val="2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A7B9D"/>
    <w:rPr>
      <w:color w:val="7F7F7F" w:themeColor="text1" w:themeTint="80"/>
      <w:spacing w:val="20"/>
      <w:sz w:val="56"/>
      <w:szCs w:val="56"/>
    </w:rPr>
  </w:style>
  <w:style w:type="character" w:customStyle="1" w:styleId="Unterstrich">
    <w:name w:val="_____ Unterstrich"/>
    <w:uiPriority w:val="99"/>
    <w:rsid w:val="0025487C"/>
    <w:rPr>
      <w:color w:val="000000"/>
      <w:w w:val="400"/>
      <w:position w:val="2"/>
      <w:sz w:val="13"/>
      <w:szCs w:val="1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24C3"/>
    <w:rPr>
      <w:rFonts w:asciiTheme="majorHAnsi" w:eastAsiaTheme="majorEastAsia" w:hAnsiTheme="majorHAnsi" w:cstheme="majorBidi"/>
      <w:bCs/>
      <w:color w:val="0096D7" w:themeColor="text2"/>
      <w:sz w:val="16"/>
    </w:rPr>
  </w:style>
  <w:style w:type="paragraph" w:customStyle="1" w:styleId="Datum">
    <w:name w:val="Datum_"/>
    <w:basedOn w:val="Standard"/>
    <w:rsid w:val="000A7B9D"/>
    <w:pPr>
      <w:framePr w:w="6804" w:h="1928" w:hRule="exact" w:wrap="notBeside" w:vAnchor="page" w:hAnchor="page" w:x="1421" w:y="1761"/>
      <w:spacing w:before="100" w:line="200" w:lineRule="exact"/>
      <w:ind w:left="57"/>
    </w:pPr>
    <w:rPr>
      <w:color w:val="7F7F7F" w:themeColor="text1" w:themeTint="80"/>
      <w:szCs w:val="20"/>
    </w:rPr>
  </w:style>
  <w:style w:type="character" w:styleId="Hyperlink">
    <w:name w:val="Hyperlink"/>
    <w:basedOn w:val="Absatz-Standardschriftart"/>
    <w:uiPriority w:val="99"/>
    <w:unhideWhenUsed/>
    <w:rsid w:val="00C92AC0"/>
    <w:rPr>
      <w:color w:val="0096D7" w:themeColor="hyperlink"/>
      <w:u w:val="single"/>
    </w:rPr>
  </w:style>
  <w:style w:type="numbering" w:customStyle="1" w:styleId="ImportierterStil10">
    <w:name w:val="Importierter Stil: 1.0"/>
    <w:rsid w:val="005E74B0"/>
    <w:pPr>
      <w:numPr>
        <w:numId w:val="3"/>
      </w:numPr>
    </w:pPr>
  </w:style>
  <w:style w:type="paragraph" w:customStyle="1" w:styleId="FunoteA">
    <w:name w:val="Fußnote A"/>
    <w:rsid w:val="005E74B0"/>
    <w:pPr>
      <w:pBdr>
        <w:top w:val="nil"/>
        <w:left w:val="nil"/>
        <w:bottom w:val="nil"/>
        <w:right w:val="nil"/>
        <w:between w:val="nil"/>
        <w:bar w:val="nil"/>
      </w:pBdr>
      <w:spacing w:after="0" w:line="280" w:lineRule="exact"/>
    </w:pPr>
    <w:rPr>
      <w:rFonts w:ascii="Helvetica" w:eastAsia="Helvetica" w:hAnsi="Helvetica" w:cs="Helvetica"/>
      <w:color w:val="000000"/>
      <w:u w:color="000000"/>
      <w:bdr w:val="nil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C648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F48D2"/>
    <w:rPr>
      <w:color w:val="595959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0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1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jr.de/service/datenschut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00_Infos-Organisatorisches\04%20Oeffentlichkeitsarbeit\Corporate%20Design\Word%20Vorlagen\BJR%20Information%20ohne%20Fu&#223;.dotx" TargetMode="External"/></Relationships>
</file>

<file path=word/theme/theme1.xml><?xml version="1.0" encoding="utf-8"?>
<a:theme xmlns:a="http://schemas.openxmlformats.org/drawingml/2006/main" name="Larissa">
  <a:themeElements>
    <a:clrScheme name="BJR">
      <a:dk1>
        <a:srgbClr val="000000"/>
      </a:dk1>
      <a:lt1>
        <a:srgbClr val="FFFFFF"/>
      </a:lt1>
      <a:dk2>
        <a:srgbClr val="0096D7"/>
      </a:dk2>
      <a:lt2>
        <a:srgbClr val="D7F0FF"/>
      </a:lt2>
      <a:accent1>
        <a:srgbClr val="B40064"/>
      </a:accent1>
      <a:accent2>
        <a:srgbClr val="F5D7E6"/>
      </a:accent2>
      <a:accent3>
        <a:srgbClr val="F59100"/>
      </a:accent3>
      <a:accent4>
        <a:srgbClr val="FFF0D7"/>
      </a:accent4>
      <a:accent5>
        <a:srgbClr val="00A569"/>
      </a:accent5>
      <a:accent6>
        <a:srgbClr val="D7F0EB"/>
      </a:accent6>
      <a:hlink>
        <a:srgbClr val="0096D7"/>
      </a:hlink>
      <a:folHlink>
        <a:srgbClr val="595959"/>
      </a:folHlink>
    </a:clrScheme>
    <a:fontScheme name="BJ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962A6-9B3E-4004-8001-A48BB5A2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Q:\00_Infos-Organisatorisches\04 Oeffentlichkeitsarbeit\Corporate Design\Word Vorlagen\BJR Information ohne Fuß.dotx</Template>
  <TotalTime>0</TotalTime>
  <Pages>1</Pages>
  <Words>277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Fleissner Karin</dc:creator>
  <cp:lastModifiedBy>Teresa Ostermann</cp:lastModifiedBy>
  <cp:revision>2</cp:revision>
  <cp:lastPrinted>2023-03-09T06:59:00Z</cp:lastPrinted>
  <dcterms:created xsi:type="dcterms:W3CDTF">2023-03-09T07:02:00Z</dcterms:created>
  <dcterms:modified xsi:type="dcterms:W3CDTF">2023-03-09T07:02:00Z</dcterms:modified>
</cp:coreProperties>
</file>